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09" w:rsidRDefault="000E7C93" w:rsidP="008C1829">
      <w:pPr>
        <w:spacing w:after="120"/>
        <w:jc w:val="center"/>
        <w:rPr>
          <w:rFonts w:ascii="Times New Roman" w:hAnsi="Times New Roman" w:cs="Times New Roman"/>
          <w:b/>
          <w:lang w:val="ro-RO"/>
        </w:rPr>
      </w:pPr>
      <w:r>
        <w:rPr>
          <w:b/>
          <w:cap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028C3A" wp14:editId="49CA4E2F">
            <wp:simplePos x="0" y="0"/>
            <wp:positionH relativeFrom="margin">
              <wp:posOffset>2498886</wp:posOffset>
            </wp:positionH>
            <wp:positionV relativeFrom="margin">
              <wp:posOffset>-401955</wp:posOffset>
            </wp:positionV>
            <wp:extent cx="1391285" cy="359410"/>
            <wp:effectExtent l="0" t="0" r="0" b="2540"/>
            <wp:wrapNone/>
            <wp:docPr id="3" name="Picture 3" descr="D:\KGolovko\OSCE-LOGO-ENG\ENG\OSCE_ENG_LOGOTYPE_SYMBOL\OSCE_LT_E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Golovko\OSCE-LOGO-ENG\ENG\OSCE_ENG_LOGOTYPE_SYMBOL\OSCE_LT_ENG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93">
        <w:rPr>
          <w:rFonts w:ascii="Times New Roman" w:hAnsi="Times New Roman" w:cs="Times New Roman"/>
          <w:b/>
          <w:lang w:val="ro-RO"/>
        </w:rPr>
        <w:tab/>
      </w:r>
    </w:p>
    <w:p w:rsidR="00FD6AC1" w:rsidRDefault="008C1829" w:rsidP="00B01B3D">
      <w:pPr>
        <w:spacing w:after="12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</w:t>
      </w:r>
      <w:r w:rsidR="00803709">
        <w:rPr>
          <w:rFonts w:ascii="Times New Roman" w:hAnsi="Times New Roman" w:cs="Times New Roman"/>
          <w:b/>
          <w:lang w:val="ro-RO"/>
        </w:rPr>
        <w:tab/>
      </w:r>
      <w:r w:rsidR="00803709">
        <w:rPr>
          <w:rFonts w:ascii="Times New Roman" w:hAnsi="Times New Roman" w:cs="Times New Roman"/>
          <w:b/>
          <w:lang w:val="ro-RO"/>
        </w:rPr>
        <w:tab/>
      </w:r>
    </w:p>
    <w:p w:rsidR="00B01B3D" w:rsidRPr="00B01B3D" w:rsidRDefault="00F44A31" w:rsidP="00F44A31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01B3D">
        <w:rPr>
          <w:rFonts w:ascii="Times New Roman" w:hAnsi="Times New Roman" w:cs="Times New Roman"/>
          <w:b/>
          <w:sz w:val="32"/>
          <w:szCs w:val="32"/>
          <w:lang w:val="ro-RO"/>
        </w:rPr>
        <w:t xml:space="preserve">E-Commerce training: </w:t>
      </w:r>
      <w:r w:rsidR="00E06370" w:rsidRPr="00B01B3D">
        <w:rPr>
          <w:rFonts w:ascii="Times New Roman" w:hAnsi="Times New Roman" w:cs="Times New Roman"/>
          <w:b/>
          <w:sz w:val="32"/>
          <w:szCs w:val="32"/>
          <w:lang w:val="ro-RO"/>
        </w:rPr>
        <w:t xml:space="preserve">accesarea noilor piețe </w:t>
      </w:r>
    </w:p>
    <w:p w:rsidR="00B01B3D" w:rsidRDefault="00E06370" w:rsidP="00F44A31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01B3D">
        <w:rPr>
          <w:rFonts w:ascii="Times New Roman" w:hAnsi="Times New Roman" w:cs="Times New Roman"/>
          <w:b/>
          <w:sz w:val="32"/>
          <w:szCs w:val="32"/>
          <w:lang w:val="ro-RO"/>
        </w:rPr>
        <w:t>prin îmbunătățirea abilităților digitale</w:t>
      </w:r>
    </w:p>
    <w:p w:rsidR="00B01B3D" w:rsidRDefault="00B01B3D" w:rsidP="00F44A31">
      <w:pPr>
        <w:tabs>
          <w:tab w:val="left" w:pos="7410"/>
        </w:tabs>
        <w:jc w:val="center"/>
        <w:rPr>
          <w:rFonts w:ascii="Times New Roman" w:hAnsi="Times New Roman" w:cs="Times New Roman"/>
          <w:b/>
          <w:lang w:val="ro-RO"/>
        </w:rPr>
      </w:pPr>
      <w:r w:rsidRPr="00B01B3D">
        <w:rPr>
          <w:rFonts w:ascii="Times New Roman" w:hAnsi="Times New Roman" w:cs="Times New Roman"/>
          <w:b/>
          <w:lang w:val="ro-RO"/>
        </w:rPr>
        <w:t xml:space="preserve">18-20 DECEMBRIE, 2018 </w:t>
      </w:r>
    </w:p>
    <w:p w:rsidR="00B01B3D" w:rsidRPr="00B01B3D" w:rsidRDefault="00B01B3D" w:rsidP="00F44A31">
      <w:pPr>
        <w:tabs>
          <w:tab w:val="left" w:pos="7410"/>
        </w:tabs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CHIȘINĂU, REPUBLICA MOLDOVA</w:t>
      </w:r>
    </w:p>
    <w:p w:rsidR="00F44A31" w:rsidRPr="00B01B3D" w:rsidRDefault="00B01B3D" w:rsidP="00F44A31">
      <w:pPr>
        <w:tabs>
          <w:tab w:val="left" w:pos="7410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B01B3D">
        <w:rPr>
          <w:rFonts w:ascii="Times New Roman" w:hAnsi="Times New Roman" w:cs="Times New Roman"/>
          <w:b/>
          <w:sz w:val="32"/>
          <w:szCs w:val="32"/>
          <w:lang w:val="ro-RO"/>
        </w:rPr>
        <w:t>AGENDA</w:t>
      </w:r>
    </w:p>
    <w:p w:rsidR="00B76EF8" w:rsidRPr="00B01B3D" w:rsidRDefault="00B01B3D" w:rsidP="00B76EF8">
      <w:pPr>
        <w:tabs>
          <w:tab w:val="right" w:pos="1031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01B3D">
        <w:rPr>
          <w:rFonts w:ascii="Times New Roman" w:hAnsi="Times New Roman" w:cs="Times New Roman"/>
          <w:b/>
          <w:sz w:val="28"/>
          <w:szCs w:val="28"/>
          <w:lang w:val="ro-RO"/>
        </w:rPr>
        <w:t>18 Decembrie, 2018</w:t>
      </w:r>
      <w:r w:rsidR="00B76EF8" w:rsidRPr="00B01B3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2019"/>
        <w:gridCol w:w="5177"/>
        <w:gridCol w:w="3260"/>
      </w:tblGrid>
      <w:tr w:rsidR="00B01B3D" w:rsidRPr="00B01B3D" w:rsidTr="00717EDC">
        <w:trPr>
          <w:trHeight w:val="2603"/>
        </w:trPr>
        <w:tc>
          <w:tcPr>
            <w:tcW w:w="2019" w:type="dxa"/>
          </w:tcPr>
          <w:p w:rsidR="00B01B3D" w:rsidRPr="00B01B3D" w:rsidRDefault="00B01B3D" w:rsidP="002C15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08.45</w:t>
            </w:r>
          </w:p>
          <w:p w:rsidR="00B01B3D" w:rsidRPr="00B01B3D" w:rsidRDefault="00B01B3D" w:rsidP="00E61F1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Default="00B01B3D" w:rsidP="00C424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09.00 – 09.30</w:t>
            </w: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09.30-10.15</w:t>
            </w: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10.15-11.00</w:t>
            </w: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408A3" w:rsidRDefault="00A408A3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11.00-12.15</w:t>
            </w:r>
          </w:p>
          <w:p w:rsidR="00B01B3D" w:rsidRPr="00B01B3D" w:rsidRDefault="00B01B3D" w:rsidP="00A34B2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437" w:type="dxa"/>
            <w:gridSpan w:val="2"/>
          </w:tcPr>
          <w:p w:rsidR="00B01B3D" w:rsidRPr="00B01B3D" w:rsidRDefault="00B01B3D" w:rsidP="002C1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>Înregisrarea</w:t>
            </w:r>
            <w:proofErr w:type="spellEnd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>participanților</w:t>
            </w:r>
            <w:proofErr w:type="spellEnd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>Cafea</w:t>
            </w:r>
            <w:proofErr w:type="spellEnd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bun </w:t>
            </w:r>
            <w:proofErr w:type="spellStart"/>
            <w:r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>venit</w:t>
            </w:r>
            <w:proofErr w:type="spellEnd"/>
            <w:r w:rsidR="00EB6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1B3D" w:rsidRPr="00B01B3D" w:rsidRDefault="00B01B3D" w:rsidP="002C1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B3D" w:rsidRDefault="00B01B3D" w:rsidP="00C42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Sesiunea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deschidere</w:t>
            </w:r>
            <w:proofErr w:type="spellEnd"/>
          </w:p>
          <w:p w:rsidR="00B01B3D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Sergiu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Harea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Pre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ședinte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CCI RM</w:t>
            </w:r>
          </w:p>
          <w:p w:rsidR="00B01B3D" w:rsidRPr="00B01B3D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Jonas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Grätz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, OSCE OCEEA</w:t>
            </w:r>
          </w:p>
          <w:p w:rsidR="00B01B3D" w:rsidRPr="00B01B3D" w:rsidRDefault="00B01B3D" w:rsidP="00B01B3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B3D" w:rsidRDefault="00B01B3D" w:rsidP="00C424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Consolidarea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rolului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mediului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afaceri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în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procesul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elaborare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politicilor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economice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oportunități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01B3D" w:rsidRPr="00B01B3D" w:rsidRDefault="00B01B3D" w:rsidP="00C424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B3D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Sergiu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Harea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Pre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ședinte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CCI RM</w:t>
            </w:r>
          </w:p>
          <w:p w:rsidR="00B01B3D" w:rsidRPr="00B01B3D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Ion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Lupan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Consiliul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Economic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pe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linga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Prim-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ministrul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RM</w:t>
            </w:r>
          </w:p>
          <w:p w:rsidR="00B01B3D" w:rsidRPr="00B01B3D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B3D" w:rsidRPr="00B01B3D" w:rsidRDefault="00B01B3D" w:rsidP="000301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Ecosistemul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comerțului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electronic: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cadrul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conceptual</w:t>
            </w:r>
          </w:p>
          <w:p w:rsidR="00B01B3D" w:rsidRPr="00B01B3D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Jonas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Grätz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, OSCE OCEEA</w:t>
            </w:r>
          </w:p>
          <w:p w:rsidR="00B01B3D" w:rsidRPr="00B01B3D" w:rsidRDefault="00B01B3D" w:rsidP="000301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1B3D" w:rsidRPr="00B01B3D" w:rsidRDefault="00B01B3D" w:rsidP="0073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Evaluarea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comerțului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electronic </w:t>
            </w:r>
            <w:proofErr w:type="spellStart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în</w:t>
            </w:r>
            <w:proofErr w:type="spellEnd"/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Moldova</w:t>
            </w:r>
          </w:p>
          <w:p w:rsidR="00B01B3D" w:rsidRPr="00B01B3D" w:rsidRDefault="00B01B3D" w:rsidP="002C15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2C15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CD0E82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Jonas </w:t>
            </w:r>
            <w:proofErr w:type="spellStart"/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Grätz</w:t>
            </w:r>
            <w:proofErr w:type="spellEnd"/>
            <w:r w:rsidRPr="00CD0E82">
              <w:rPr>
                <w:rFonts w:ascii="Times New Roman" w:hAnsi="Times New Roman" w:cs="Times New Roman"/>
                <w:i/>
                <w:sz w:val="28"/>
                <w:szCs w:val="28"/>
              </w:rPr>
              <w:t>, OSCE OCEEA</w:t>
            </w:r>
          </w:p>
          <w:p w:rsidR="00B01B3D" w:rsidRPr="00CD0E82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E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GIZ (via skype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la</w:t>
            </w:r>
            <w:r w:rsidRPr="00CD0E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16.45-17.00)</w:t>
            </w:r>
          </w:p>
          <w:p w:rsidR="00B01B3D" w:rsidRPr="00CD0E82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Ion Lupan</w:t>
            </w:r>
            <w:r w:rsidRPr="00CD0E8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Consiliul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Economic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pe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linga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Prim-</w:t>
            </w:r>
            <w:proofErr w:type="spellStart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>ministrul</w:t>
            </w:r>
            <w:proofErr w:type="spellEnd"/>
            <w:r w:rsidRPr="00B01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RM</w:t>
            </w:r>
          </w:p>
          <w:p w:rsidR="00B01B3D" w:rsidRPr="00CD0E82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Iulia Costin</w:t>
            </w:r>
            <w:r w:rsidRPr="00CD0E8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CD0E82">
              <w:rPr>
                <w:rFonts w:ascii="Times New Roman" w:hAnsi="Times New Roman" w:cs="Times New Roman"/>
                <w:i/>
                <w:sz w:val="28"/>
                <w:szCs w:val="28"/>
              </w:rPr>
              <w:t>Minist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erul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Economiei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Infrastructurii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RM</w:t>
            </w:r>
          </w:p>
          <w:p w:rsidR="00B01B3D" w:rsidRPr="00B01B3D" w:rsidRDefault="00B01B3D" w:rsidP="00B01B3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Boris </w:t>
            </w:r>
            <w:proofErr w:type="spellStart"/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Foca</w:t>
            </w:r>
            <w:proofErr w:type="spellEnd"/>
            <w:r w:rsidRPr="00CD0E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Camera de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Comerț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0E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Moldova-China  </w:t>
            </w:r>
          </w:p>
        </w:tc>
      </w:tr>
      <w:tr w:rsidR="00CA3169" w:rsidRPr="00B01B3D" w:rsidTr="002566E9">
        <w:trPr>
          <w:trHeight w:val="37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169" w:rsidRDefault="004C2A8E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A074CF"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2.15</w:t>
            </w: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1</w:t>
            </w:r>
            <w:r w:rsidR="00A074CF"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3.15</w:t>
            </w: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  <w:r w:rsidR="00AD0DC0"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Prânz</w:t>
            </w:r>
          </w:p>
          <w:p w:rsidR="00B01B3D" w:rsidRDefault="00B01B3D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01B3D" w:rsidRDefault="00B01B3D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01B3D" w:rsidRDefault="00B01B3D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01B3D" w:rsidRDefault="00B01B3D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A408A3" w:rsidRDefault="00A408A3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01B3D" w:rsidRPr="00B01B3D" w:rsidRDefault="00B01B3D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CA3169" w:rsidRPr="00B01B3D" w:rsidTr="00B01B3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169" w:rsidRPr="00B01B3D" w:rsidRDefault="00AD0DC0" w:rsidP="00984B4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OPORTUNITĂȚI</w:t>
            </w:r>
            <w:r w:rsidR="00984B49" w:rsidRPr="00B01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 </w:t>
            </w: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COMER</w:t>
            </w:r>
            <w:r w:rsidR="00984B49"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ȚULUI ELECTRONIC</w:t>
            </w: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PENTRU BUSINESSUL LOCAL</w:t>
            </w:r>
          </w:p>
        </w:tc>
      </w:tr>
      <w:tr w:rsidR="00B01B3D" w:rsidRPr="00B01B3D" w:rsidTr="00B01B3D">
        <w:trPr>
          <w:trHeight w:val="26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01B3D" w:rsidRPr="00B01B3D" w:rsidRDefault="00B01B3D" w:rsidP="0076664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13.15 – 14.45</w:t>
            </w: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3D" w:rsidRDefault="00B01B3D" w:rsidP="00AD0D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Cele mai bune practici internaționale de creștere a unei afaceri în comerțul electronic</w:t>
            </w: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B01B3D" w:rsidRPr="00B01B3D" w:rsidRDefault="00B01B3D" w:rsidP="0076664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Rajesh Aggarwal</w:t>
            </w: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International Trade Center, Geneva</w:t>
            </w:r>
          </w:p>
        </w:tc>
      </w:tr>
      <w:tr w:rsidR="00B01B3D" w:rsidRPr="00B01B3D" w:rsidTr="00B01B3D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14.00 – 1</w:t>
            </w:r>
            <w:r w:rsidR="00A4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.30</w:t>
            </w:r>
          </w:p>
          <w:p w:rsid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14.30 – 14.45</w:t>
            </w:r>
          </w:p>
          <w:p w:rsid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14.45 – 15.30</w:t>
            </w: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3D" w:rsidRPr="00B01B3D" w:rsidRDefault="00B01B3D" w:rsidP="0048041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Primii pași în comerțul electronic.</w:t>
            </w:r>
          </w:p>
          <w:p w:rsidR="00B01B3D" w:rsidRPr="00CD0E82" w:rsidRDefault="00B01B3D" w:rsidP="00B01B3D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0E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Irina Revin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Pr="00CD0E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CD0E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Business trainer </w:t>
            </w:r>
          </w:p>
          <w:p w:rsidR="00B01B3D" w:rsidRDefault="00B01B3D" w:rsidP="0048041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01B3D" w:rsidRPr="00B01B3D" w:rsidRDefault="00B01B3D" w:rsidP="00480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Prezentarea companiei naționale brand autihton</w:t>
            </w:r>
          </w:p>
          <w:p w:rsidR="00B01B3D" w:rsidRPr="00CD0E82" w:rsidRDefault="00B01B3D" w:rsidP="00B01B3D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CD0E8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Andrei Ursu</w:t>
            </w:r>
            <w:r w:rsidRPr="00CD0E8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 Santino Service SRL</w:t>
            </w:r>
          </w:p>
          <w:p w:rsidR="00B01B3D" w:rsidRPr="00B01B3D" w:rsidRDefault="00B01B3D" w:rsidP="00480418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</w:p>
          <w:p w:rsidR="00B01B3D" w:rsidRDefault="00B01B3D" w:rsidP="000339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Crearea unui brand și promovare on-line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B01B3D" w:rsidRPr="00B01B3D" w:rsidRDefault="00B01B3D" w:rsidP="000339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0E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Irina Revin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Pr="00CD0E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CD0E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Business</w:t>
            </w:r>
            <w:r w:rsid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trainer</w:t>
            </w:r>
          </w:p>
          <w:p w:rsidR="00B01B3D" w:rsidRPr="00B01B3D" w:rsidRDefault="00B01B3D" w:rsidP="002C15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169" w:rsidRPr="00B01B3D" w:rsidTr="00B01B3D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A3169" w:rsidRPr="00B01B3D" w:rsidRDefault="00A218CD" w:rsidP="00A218C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="00CA3169"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.30 -  </w:t>
            </w:r>
            <w:r w:rsidR="004C2A8E"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CA3169"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.45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CA3169" w:rsidRPr="00B01B3D" w:rsidRDefault="0003390C" w:rsidP="0048041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Pauză de cafea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3169" w:rsidRPr="00B01B3D" w:rsidRDefault="00CA3169" w:rsidP="002C15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17B87" w:rsidRPr="00B01B3D" w:rsidTr="00745C6F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717B87" w:rsidRPr="00B01B3D" w:rsidRDefault="00717B87" w:rsidP="005E117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15.45– 16.45</w:t>
            </w: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B87" w:rsidRPr="00717B87" w:rsidRDefault="00717B87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Interfețe web pentru comerț electronic și publicitate online eficientă.</w:t>
            </w:r>
          </w:p>
          <w:p w:rsidR="00717B87" w:rsidRDefault="00717B87" w:rsidP="000339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0E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Irina Revin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Pr="00CD0E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CD0E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Business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trainer</w:t>
            </w:r>
          </w:p>
          <w:p w:rsidR="00717B87" w:rsidRDefault="00717B87" w:rsidP="000339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17B87" w:rsidRPr="00B01B3D" w:rsidRDefault="00717B87" w:rsidP="000339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Subiecte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717B87" w:rsidRPr="00B01B3D" w:rsidRDefault="00717B87" w:rsidP="0003390C">
            <w:pPr>
              <w:pStyle w:val="a3"/>
              <w:numPr>
                <w:ilvl w:val="0"/>
                <w:numId w:val="21"/>
              </w:numPr>
              <w:ind w:left="278" w:hanging="14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Cele mai bune practici privind comerțul electronic și interfețe web eficiente</w:t>
            </w:r>
          </w:p>
          <w:p w:rsidR="00717B87" w:rsidRPr="00B01B3D" w:rsidRDefault="00717B87" w:rsidP="0003390C">
            <w:pPr>
              <w:pStyle w:val="a3"/>
              <w:numPr>
                <w:ilvl w:val="0"/>
                <w:numId w:val="21"/>
              </w:numPr>
              <w:ind w:left="278" w:hanging="14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Cum să planificați și să gestionați dezvoltarea unui magazin online</w:t>
            </w:r>
          </w:p>
          <w:p w:rsidR="00717B87" w:rsidRPr="00B01B3D" w:rsidRDefault="00717B87" w:rsidP="00717B87">
            <w:pPr>
              <w:pStyle w:val="a3"/>
              <w:numPr>
                <w:ilvl w:val="0"/>
                <w:numId w:val="21"/>
              </w:numPr>
              <w:ind w:left="278" w:hanging="14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01B3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Optimizarea motorului de căutare a magazinului online, promovarea prin intermediul serviciilor de internet.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tbl>
      <w:tblPr>
        <w:tblStyle w:val="1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717B87" w:rsidRPr="00717B87" w:rsidTr="00717B87">
        <w:tc>
          <w:tcPr>
            <w:tcW w:w="1985" w:type="dxa"/>
          </w:tcPr>
          <w:p w:rsidR="00717B87" w:rsidRPr="00717B87" w:rsidRDefault="00A218CD" w:rsidP="005E117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br w:type="page"/>
            </w:r>
            <w:r w:rsidR="00717B87"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17.00 – 17.30</w:t>
            </w:r>
          </w:p>
        </w:tc>
        <w:tc>
          <w:tcPr>
            <w:tcW w:w="8505" w:type="dxa"/>
          </w:tcPr>
          <w:p w:rsidR="00717B87" w:rsidRPr="00717B87" w:rsidRDefault="00717B87" w:rsidP="002268D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Informații despre platforme internaționale și oportunități de a lansa o afacere B2C, B2B,  brand, produse, rezultate.</w:t>
            </w:r>
          </w:p>
          <w:p w:rsidR="00717B87" w:rsidRPr="00717B87" w:rsidRDefault="00717B87" w:rsidP="00631D4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Iulian Alexa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SalesZone</w:t>
            </w:r>
          </w:p>
        </w:tc>
      </w:tr>
    </w:tbl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5177"/>
        <w:gridCol w:w="3260"/>
      </w:tblGrid>
      <w:tr w:rsidR="00D134D5" w:rsidRPr="00717B87" w:rsidTr="00717B87">
        <w:tc>
          <w:tcPr>
            <w:tcW w:w="10456" w:type="dxa"/>
            <w:gridSpan w:val="3"/>
          </w:tcPr>
          <w:p w:rsidR="00717B87" w:rsidRDefault="00717B87" w:rsidP="009939AD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D134D5" w:rsidRPr="00717B87" w:rsidRDefault="00D134D5" w:rsidP="00717B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19 Decembr</w:t>
            </w:r>
            <w:r w:rsidR="0003390C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ie</w:t>
            </w: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 2018</w:t>
            </w:r>
          </w:p>
        </w:tc>
      </w:tr>
      <w:tr w:rsidR="00717B87" w:rsidRPr="003369D1" w:rsidTr="00243B74">
        <w:tc>
          <w:tcPr>
            <w:tcW w:w="2019" w:type="dxa"/>
          </w:tcPr>
          <w:p w:rsidR="00717B87" w:rsidRPr="003369D1" w:rsidRDefault="00717B87" w:rsidP="00243B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08.30 – 09.00</w:t>
            </w:r>
          </w:p>
        </w:tc>
        <w:tc>
          <w:tcPr>
            <w:tcW w:w="8437" w:type="dxa"/>
            <w:gridSpan w:val="2"/>
          </w:tcPr>
          <w:p w:rsidR="00717B87" w:rsidRDefault="00717B87" w:rsidP="00243B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Welcome coffee</w:t>
            </w:r>
          </w:p>
          <w:p w:rsidR="00717B87" w:rsidRPr="003369D1" w:rsidRDefault="00717B87" w:rsidP="00243B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169" w:rsidRPr="00717B87" w:rsidTr="00717B87">
        <w:tc>
          <w:tcPr>
            <w:tcW w:w="10456" w:type="dxa"/>
            <w:gridSpan w:val="3"/>
          </w:tcPr>
          <w:p w:rsidR="00CA3169" w:rsidRDefault="0003390C" w:rsidP="0003390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ON-LINE MARKETING ȘI PROMOVAREA PE REȚELE SOCIALE</w:t>
            </w:r>
          </w:p>
          <w:p w:rsidR="00717B87" w:rsidRPr="00717B87" w:rsidRDefault="00717B87" w:rsidP="000339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Moderator: Jonas Grätz, OCEEA</w:t>
            </w:r>
          </w:p>
        </w:tc>
      </w:tr>
      <w:tr w:rsidR="00717B87" w:rsidRPr="00717B87" w:rsidTr="00EF00CF">
        <w:tc>
          <w:tcPr>
            <w:tcW w:w="2019" w:type="dxa"/>
          </w:tcPr>
          <w:p w:rsidR="00717B87" w:rsidRPr="00717B87" w:rsidRDefault="00717B87" w:rsidP="004771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09.00 – 10.30</w:t>
            </w:r>
          </w:p>
        </w:tc>
        <w:tc>
          <w:tcPr>
            <w:tcW w:w="8437" w:type="dxa"/>
            <w:gridSpan w:val="2"/>
          </w:tcPr>
          <w:p w:rsidR="00717B87" w:rsidRDefault="00717B87" w:rsidP="000D0D9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On-line marketing eficient și atragerea de noi clienți.</w:t>
            </w:r>
          </w:p>
          <w:p w:rsidR="00717B87" w:rsidRPr="00717B87" w:rsidRDefault="00717B87" w:rsidP="000D0D9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Subiecte:</w:t>
            </w:r>
          </w:p>
          <w:p w:rsidR="00717B87" w:rsidRPr="00717B87" w:rsidRDefault="00717B87" w:rsidP="000D0D9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Psihologia consumatorilor online</w:t>
            </w:r>
          </w:p>
          <w:p w:rsidR="00717B87" w:rsidRPr="00717B87" w:rsidRDefault="00717B87" w:rsidP="007328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Cercetările de piata.</w:t>
            </w:r>
          </w:p>
          <w:p w:rsidR="00717B87" w:rsidRDefault="00717B87" w:rsidP="007328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Ce probleme putem rezolva pentru clienții noștri online</w:t>
            </w:r>
          </w:p>
          <w:p w:rsidR="00717B87" w:rsidRDefault="00717B87" w:rsidP="00732800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17B87" w:rsidRPr="00717B87" w:rsidRDefault="00717B87" w:rsidP="0073280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Dumitru Slonovschi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business trainer</w:t>
            </w:r>
          </w:p>
          <w:p w:rsidR="00717B87" w:rsidRPr="00717B87" w:rsidRDefault="00717B87" w:rsidP="009621A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Dumitru Slonovschi</w:t>
            </w:r>
          </w:p>
        </w:tc>
      </w:tr>
      <w:tr w:rsidR="00CA3169" w:rsidRPr="00717B87" w:rsidTr="00717B87">
        <w:tc>
          <w:tcPr>
            <w:tcW w:w="2019" w:type="dxa"/>
          </w:tcPr>
          <w:p w:rsidR="00CA3169" w:rsidRPr="00717B87" w:rsidRDefault="009324EB" w:rsidP="00DF70B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10.30 – 1</w:t>
            </w:r>
            <w:r w:rsidR="00DF70BD"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0.45</w:t>
            </w:r>
          </w:p>
        </w:tc>
        <w:tc>
          <w:tcPr>
            <w:tcW w:w="5177" w:type="dxa"/>
          </w:tcPr>
          <w:p w:rsidR="00CA3169" w:rsidRDefault="00732800" w:rsidP="00C9355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Pauză de cafea</w:t>
            </w:r>
          </w:p>
          <w:p w:rsidR="00717B87" w:rsidRDefault="00717B87" w:rsidP="00C9355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17B87" w:rsidRDefault="00717B87" w:rsidP="00C9355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17B87" w:rsidRPr="00717B87" w:rsidRDefault="00717B87" w:rsidP="00C9355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260" w:type="dxa"/>
          </w:tcPr>
          <w:p w:rsidR="00CA3169" w:rsidRPr="00717B87" w:rsidRDefault="00CA3169" w:rsidP="009621A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17B87" w:rsidRPr="00717B87" w:rsidTr="00F52EF9">
        <w:tc>
          <w:tcPr>
            <w:tcW w:w="2019" w:type="dxa"/>
          </w:tcPr>
          <w:p w:rsidR="00717B87" w:rsidRPr="00717B87" w:rsidRDefault="00717B87" w:rsidP="005E117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10.45 – 12.15</w:t>
            </w:r>
          </w:p>
        </w:tc>
        <w:tc>
          <w:tcPr>
            <w:tcW w:w="8437" w:type="dxa"/>
            <w:gridSpan w:val="2"/>
          </w:tcPr>
          <w:p w:rsidR="00717B87" w:rsidRPr="00717B87" w:rsidRDefault="00717B87" w:rsidP="0073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Rețelele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socializare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vânzările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Internet. </w:t>
            </w:r>
          </w:p>
          <w:p w:rsidR="00717B87" w:rsidRPr="00717B87" w:rsidRDefault="00717B87" w:rsidP="007328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Planificarea strategiei</w:t>
            </w:r>
          </w:p>
          <w:p w:rsidR="00717B87" w:rsidRPr="00717B87" w:rsidRDefault="00717B87" w:rsidP="007328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Instrumente și oportunități de promovare prin intermediul rețelelor sociale.</w:t>
            </w:r>
          </w:p>
          <w:p w:rsidR="00717B87" w:rsidRDefault="00717B87" w:rsidP="0073280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Generarea clienților potențiali</w:t>
            </w:r>
          </w:p>
          <w:p w:rsidR="00717B87" w:rsidRPr="00717B87" w:rsidRDefault="00717B87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Dumitru Talmazan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business trainer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717B87" w:rsidRPr="00717B87" w:rsidTr="0073738B">
        <w:tc>
          <w:tcPr>
            <w:tcW w:w="2019" w:type="dxa"/>
          </w:tcPr>
          <w:p w:rsidR="00717B87" w:rsidRPr="00717B87" w:rsidRDefault="00717B87" w:rsidP="00DF70B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12.15 – 12.30</w:t>
            </w:r>
          </w:p>
        </w:tc>
        <w:tc>
          <w:tcPr>
            <w:tcW w:w="8437" w:type="dxa"/>
            <w:gridSpan w:val="2"/>
          </w:tcPr>
          <w:p w:rsidR="00717B87" w:rsidRDefault="00717B87" w:rsidP="00E0741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Descrierea eficientă a produselor pentru magazine online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  <w:p w:rsidR="00717B87" w:rsidRPr="00717B87" w:rsidRDefault="00717B87" w:rsidP="00E07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B87" w:rsidRPr="00717B87" w:rsidRDefault="00717B87" w:rsidP="009621A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Adriana Arnaut</w:t>
            </w:r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CreativeAd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- Content Marketing &amp; Copywriting in Moldova</w:t>
            </w:r>
          </w:p>
        </w:tc>
      </w:tr>
      <w:tr w:rsidR="00CA3169" w:rsidRPr="00717B87" w:rsidTr="00717B87">
        <w:tc>
          <w:tcPr>
            <w:tcW w:w="2019" w:type="dxa"/>
          </w:tcPr>
          <w:p w:rsidR="00CA3169" w:rsidRPr="00717B87" w:rsidRDefault="00CA3169" w:rsidP="0048041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437" w:type="dxa"/>
            <w:gridSpan w:val="2"/>
          </w:tcPr>
          <w:p w:rsidR="00CA3169" w:rsidRPr="00717B87" w:rsidRDefault="005F775E" w:rsidP="009621A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Analiza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cazurilor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concrete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între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participanți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vorbitori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24EB" w:rsidRPr="00717B87" w:rsidTr="00717B87">
        <w:tc>
          <w:tcPr>
            <w:tcW w:w="10456" w:type="dxa"/>
            <w:gridSpan w:val="3"/>
          </w:tcPr>
          <w:p w:rsidR="009324EB" w:rsidRDefault="00DF70BD" w:rsidP="005F775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12.30-13.30 </w:t>
            </w:r>
            <w:r w:rsidR="005F775E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Prânz</w:t>
            </w:r>
          </w:p>
          <w:p w:rsidR="00717B87" w:rsidRPr="00717B87" w:rsidRDefault="00717B87" w:rsidP="005F775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CA3169" w:rsidRPr="00717B87" w:rsidTr="00717B87">
        <w:tc>
          <w:tcPr>
            <w:tcW w:w="10456" w:type="dxa"/>
            <w:gridSpan w:val="3"/>
          </w:tcPr>
          <w:p w:rsidR="00CA3169" w:rsidRPr="00717B87" w:rsidRDefault="005F775E" w:rsidP="005F77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PLATFORME E-COMMERCE ȘI OPORTUNITĂȚILE DE INTEGRARE</w:t>
            </w:r>
          </w:p>
        </w:tc>
      </w:tr>
      <w:tr w:rsidR="00717B87" w:rsidRPr="00717B87" w:rsidTr="008A008D">
        <w:tc>
          <w:tcPr>
            <w:tcW w:w="2019" w:type="dxa"/>
          </w:tcPr>
          <w:p w:rsidR="00717B87" w:rsidRPr="00717B87" w:rsidRDefault="00717B87" w:rsidP="00FF71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.30 – 15.15</w:t>
            </w:r>
          </w:p>
        </w:tc>
        <w:tc>
          <w:tcPr>
            <w:tcW w:w="8437" w:type="dxa"/>
            <w:gridSpan w:val="2"/>
          </w:tcPr>
          <w:p w:rsidR="00717B87" w:rsidRDefault="00717B87" w:rsidP="005F7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Oportunitățile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integrare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mediul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afaceri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consumatori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(B2B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B2C).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Vânzări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eficiente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platformele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internaționale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comerț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electronic.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Soluții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complexe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companii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Vânzări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on-line.</w:t>
            </w:r>
          </w:p>
          <w:p w:rsidR="00717B87" w:rsidRPr="00717B87" w:rsidRDefault="00717B87" w:rsidP="005F7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B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Vorbitori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17B87" w:rsidRPr="003369D1" w:rsidRDefault="00717B87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Rajesh Aggarwal</w:t>
            </w: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International Trade Center, Geneva </w:t>
            </w:r>
          </w:p>
          <w:p w:rsidR="00717B87" w:rsidRPr="00717B87" w:rsidRDefault="00717B87" w:rsidP="004771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36CC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Dmitrii Galiliuc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Moldmarket.md</w:t>
            </w:r>
          </w:p>
        </w:tc>
      </w:tr>
      <w:tr w:rsidR="00DF70BD" w:rsidRPr="00717B87" w:rsidTr="00717B87">
        <w:tc>
          <w:tcPr>
            <w:tcW w:w="2019" w:type="dxa"/>
          </w:tcPr>
          <w:p w:rsidR="00DF70BD" w:rsidRPr="00717B87" w:rsidRDefault="00FF7156" w:rsidP="00DF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5177" w:type="dxa"/>
          </w:tcPr>
          <w:p w:rsidR="00DF70BD" w:rsidRDefault="005F775E" w:rsidP="007B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Pauză</w:t>
            </w:r>
            <w:proofErr w:type="spellEnd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717B87">
              <w:rPr>
                <w:rFonts w:ascii="Times New Roman" w:hAnsi="Times New Roman" w:cs="Times New Roman"/>
                <w:b/>
                <w:sz w:val="28"/>
                <w:szCs w:val="28"/>
              </w:rPr>
              <w:t>cafea</w:t>
            </w:r>
            <w:proofErr w:type="spellEnd"/>
          </w:p>
          <w:p w:rsidR="00717B87" w:rsidRPr="00717B87" w:rsidRDefault="00717B87" w:rsidP="007B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F70BD" w:rsidRPr="00717B87" w:rsidRDefault="00DF70BD" w:rsidP="004771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63B64" w:rsidRPr="00717B87" w:rsidTr="00717B87">
        <w:trPr>
          <w:trHeight w:val="319"/>
        </w:trPr>
        <w:tc>
          <w:tcPr>
            <w:tcW w:w="10456" w:type="dxa"/>
            <w:gridSpan w:val="3"/>
          </w:tcPr>
          <w:p w:rsidR="00363B64" w:rsidRPr="00717B87" w:rsidRDefault="005F775E" w:rsidP="005F77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SOLUȚII DE PLATĂ ȘI FINANȚARE ÎN </w:t>
            </w:r>
            <w:r w:rsidR="00363B64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E-COMMERCE </w:t>
            </w: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717B87" w:rsidRPr="00717B87" w:rsidTr="0079327B">
        <w:tc>
          <w:tcPr>
            <w:tcW w:w="2019" w:type="dxa"/>
          </w:tcPr>
          <w:p w:rsidR="00717B87" w:rsidRPr="00717B87" w:rsidRDefault="00717B87" w:rsidP="00B73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15.30-17.00</w:t>
            </w:r>
          </w:p>
        </w:tc>
        <w:tc>
          <w:tcPr>
            <w:tcW w:w="8437" w:type="dxa"/>
            <w:gridSpan w:val="2"/>
            <w:vMerge w:val="restart"/>
          </w:tcPr>
          <w:p w:rsidR="00717B87" w:rsidRPr="00717B87" w:rsidRDefault="00717B87" w:rsidP="005F775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Soluții pentru plățile electronice</w:t>
            </w:r>
          </w:p>
          <w:p w:rsidR="00717B87" w:rsidRPr="00717B87" w:rsidRDefault="00717B87" w:rsidP="005F775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Plăți internaționale în comerțul electronic.</w:t>
            </w:r>
          </w:p>
          <w:p w:rsidR="00717B87" w:rsidRDefault="00717B87" w:rsidP="005F77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Vorbitori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717B87" w:rsidRDefault="00717B87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36CC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Rajesh Aggarwal</w:t>
            </w:r>
            <w:r w:rsidRPr="00E36CC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International Trade Center, Geneva </w:t>
            </w:r>
          </w:p>
          <w:p w:rsidR="00717B87" w:rsidRDefault="00717B87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36CC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Nicolae Dorin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Asociația Bancilor din Moldova </w:t>
            </w:r>
          </w:p>
          <w:p w:rsidR="00717B87" w:rsidRPr="00717B87" w:rsidRDefault="00717B87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Natalia Turcan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Banca Națională din Moldova</w:t>
            </w:r>
          </w:p>
          <w:p w:rsidR="00717B87" w:rsidRPr="00717B87" w:rsidRDefault="00717B87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33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Dumitru Postu</w:t>
            </w:r>
            <w:r w:rsidRPr="00CB33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de Guvernare Electronică</w:t>
            </w:r>
          </w:p>
        </w:tc>
      </w:tr>
      <w:tr w:rsidR="00717B87" w:rsidRPr="00717B87" w:rsidTr="0079327B">
        <w:tc>
          <w:tcPr>
            <w:tcW w:w="2019" w:type="dxa"/>
          </w:tcPr>
          <w:p w:rsidR="00717B87" w:rsidRPr="00717B87" w:rsidRDefault="00717B87" w:rsidP="00B73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437" w:type="dxa"/>
            <w:gridSpan w:val="2"/>
            <w:vMerge/>
          </w:tcPr>
          <w:p w:rsidR="00717B87" w:rsidRPr="00717B87" w:rsidRDefault="00717B87" w:rsidP="00B73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17B87" w:rsidRPr="00717B87" w:rsidTr="0079327B">
        <w:tc>
          <w:tcPr>
            <w:tcW w:w="2019" w:type="dxa"/>
          </w:tcPr>
          <w:p w:rsidR="00717B87" w:rsidRPr="00717B87" w:rsidRDefault="00717B87" w:rsidP="00B73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437" w:type="dxa"/>
            <w:gridSpan w:val="2"/>
            <w:vMerge/>
          </w:tcPr>
          <w:p w:rsidR="00717B87" w:rsidRPr="00717B87" w:rsidRDefault="00717B87" w:rsidP="00B73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F7156" w:rsidRPr="00717B87" w:rsidTr="00717B87">
        <w:trPr>
          <w:trHeight w:val="319"/>
        </w:trPr>
        <w:tc>
          <w:tcPr>
            <w:tcW w:w="10456" w:type="dxa"/>
            <w:gridSpan w:val="3"/>
          </w:tcPr>
          <w:p w:rsidR="00717B87" w:rsidRDefault="00717B87" w:rsidP="006A360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164D9" w:rsidRPr="00717B87" w:rsidRDefault="005F775E" w:rsidP="00717B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 Decemb</w:t>
            </w:r>
            <w:r w:rsidR="00FF7156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</w:t>
            </w: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ie</w:t>
            </w:r>
            <w:r w:rsidR="00FF7156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  <w:r w:rsidR="00F164D9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2018</w:t>
            </w:r>
          </w:p>
        </w:tc>
      </w:tr>
      <w:tr w:rsidR="00717B87" w:rsidRPr="003369D1" w:rsidTr="00243B74">
        <w:tc>
          <w:tcPr>
            <w:tcW w:w="2019" w:type="dxa"/>
          </w:tcPr>
          <w:p w:rsidR="00717B87" w:rsidRPr="003369D1" w:rsidRDefault="00717B87" w:rsidP="00243B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08.30 – 09.00</w:t>
            </w:r>
          </w:p>
        </w:tc>
        <w:tc>
          <w:tcPr>
            <w:tcW w:w="8437" w:type="dxa"/>
            <w:gridSpan w:val="2"/>
          </w:tcPr>
          <w:p w:rsidR="00717B87" w:rsidRDefault="00717B87" w:rsidP="00243B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Welcome coffee</w:t>
            </w:r>
          </w:p>
          <w:p w:rsidR="00717B87" w:rsidRPr="003369D1" w:rsidRDefault="00717B87" w:rsidP="00243B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63B64" w:rsidRPr="00717B87" w:rsidTr="00717B87">
        <w:tc>
          <w:tcPr>
            <w:tcW w:w="10456" w:type="dxa"/>
            <w:gridSpan w:val="3"/>
          </w:tcPr>
          <w:p w:rsidR="00363B64" w:rsidRPr="00717B87" w:rsidRDefault="005F775E" w:rsidP="005F77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SOLUȚII </w:t>
            </w:r>
            <w:r w:rsidR="00363B64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LOGISTIC</w:t>
            </w: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 ÎN</w:t>
            </w:r>
            <w:r w:rsidR="00363B64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E-COMMERCE</w:t>
            </w:r>
          </w:p>
        </w:tc>
      </w:tr>
      <w:tr w:rsidR="00134356" w:rsidRPr="00717B87" w:rsidTr="00F25218">
        <w:trPr>
          <w:trHeight w:val="2576"/>
        </w:trPr>
        <w:tc>
          <w:tcPr>
            <w:tcW w:w="2019" w:type="dxa"/>
          </w:tcPr>
          <w:p w:rsidR="00134356" w:rsidRPr="00717B87" w:rsidRDefault="00134356" w:rsidP="008E756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09.00-10.30</w:t>
            </w:r>
          </w:p>
        </w:tc>
        <w:tc>
          <w:tcPr>
            <w:tcW w:w="8437" w:type="dxa"/>
            <w:gridSpan w:val="2"/>
          </w:tcPr>
          <w:p w:rsidR="00134356" w:rsidRPr="00134356" w:rsidRDefault="00134356" w:rsidP="008E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Probleme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soluții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logistice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comerțul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electronic intern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transfrontalier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4356" w:rsidRDefault="00134356" w:rsidP="0071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Vorbitori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356" w:rsidRDefault="00134356" w:rsidP="00717B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Oficiul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Poșta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Moldovei</w:t>
            </w:r>
            <w:proofErr w:type="spellEnd"/>
            <w:r w:rsidRPr="00CB33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134356" w:rsidRPr="003369D1" w:rsidRDefault="00134356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33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Iulian Fedorenco</w:t>
            </w: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Pony Express</w:t>
            </w:r>
          </w:p>
          <w:p w:rsidR="00134356" w:rsidRPr="003369D1" w:rsidRDefault="00134356" w:rsidP="00717B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DHL Express Moldova</w:t>
            </w: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6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TNT Moldova</w:t>
            </w:r>
          </w:p>
        </w:tc>
      </w:tr>
      <w:tr w:rsidR="00E17D1A" w:rsidRPr="00717B87" w:rsidTr="00717B87">
        <w:tc>
          <w:tcPr>
            <w:tcW w:w="2019" w:type="dxa"/>
          </w:tcPr>
          <w:p w:rsidR="00E17D1A" w:rsidRPr="00717B87" w:rsidRDefault="00E17D1A" w:rsidP="00683D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10.30-10.45</w:t>
            </w:r>
          </w:p>
        </w:tc>
        <w:tc>
          <w:tcPr>
            <w:tcW w:w="5177" w:type="dxa"/>
          </w:tcPr>
          <w:p w:rsidR="00E17D1A" w:rsidRPr="00134356" w:rsidRDefault="005F775E" w:rsidP="007B4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Pauză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cafea</w:t>
            </w:r>
            <w:proofErr w:type="spellEnd"/>
          </w:p>
        </w:tc>
        <w:tc>
          <w:tcPr>
            <w:tcW w:w="3260" w:type="dxa"/>
          </w:tcPr>
          <w:p w:rsidR="00E17D1A" w:rsidRPr="00717B87" w:rsidRDefault="00E17D1A" w:rsidP="007B47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A3169" w:rsidRPr="00717B87" w:rsidTr="00717B87">
        <w:tc>
          <w:tcPr>
            <w:tcW w:w="10456" w:type="dxa"/>
            <w:gridSpan w:val="3"/>
          </w:tcPr>
          <w:p w:rsidR="00CA3169" w:rsidRPr="00717B87" w:rsidRDefault="005F775E" w:rsidP="005F775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PROCEDURI </w:t>
            </w:r>
            <w:r w:rsidR="00E17D1A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IMPORT-EXPORT</w:t>
            </w:r>
            <w:r w:rsidR="00CA3169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</w:t>
            </w:r>
            <w:r w:rsidR="00CA3169" w:rsidRPr="00717B8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 E-COMMERCE </w:t>
            </w:r>
          </w:p>
        </w:tc>
      </w:tr>
      <w:tr w:rsidR="00134356" w:rsidRPr="00717B87" w:rsidTr="000E7A6F">
        <w:trPr>
          <w:trHeight w:val="421"/>
        </w:trPr>
        <w:tc>
          <w:tcPr>
            <w:tcW w:w="2019" w:type="dxa"/>
          </w:tcPr>
          <w:p w:rsidR="00134356" w:rsidRPr="00717B87" w:rsidRDefault="00134356" w:rsidP="00E37A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10.45 – 12.15</w:t>
            </w:r>
          </w:p>
        </w:tc>
        <w:tc>
          <w:tcPr>
            <w:tcW w:w="8437" w:type="dxa"/>
            <w:gridSpan w:val="2"/>
          </w:tcPr>
          <w:p w:rsidR="00134356" w:rsidRPr="00134356" w:rsidRDefault="00134356" w:rsidP="00540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Schimbul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date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siguranță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securitate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Cerințe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vamale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TVA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principalele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piețe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export.</w:t>
            </w:r>
          </w:p>
          <w:p w:rsidR="00134356" w:rsidRDefault="00134356" w:rsidP="0054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Vorbitori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OSCE OCEEA</w:t>
            </w: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EU Representative</w:t>
            </w: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Serviciul Vamal al RM</w:t>
            </w: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DHL Express Moldova</w:t>
            </w:r>
          </w:p>
        </w:tc>
      </w:tr>
      <w:tr w:rsidR="00CD57F6" w:rsidRPr="00717B87" w:rsidTr="00717B87">
        <w:tc>
          <w:tcPr>
            <w:tcW w:w="2019" w:type="dxa"/>
          </w:tcPr>
          <w:p w:rsidR="00CD57F6" w:rsidRPr="00717B87" w:rsidRDefault="00CD57F6" w:rsidP="00E770A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12.15 – 13. 30</w:t>
            </w:r>
          </w:p>
        </w:tc>
        <w:tc>
          <w:tcPr>
            <w:tcW w:w="5177" w:type="dxa"/>
          </w:tcPr>
          <w:p w:rsidR="00CD57F6" w:rsidRDefault="0054013C" w:rsidP="00540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Prânz</w:t>
            </w:r>
            <w:proofErr w:type="spellEnd"/>
          </w:p>
          <w:p w:rsidR="00134356" w:rsidRPr="00134356" w:rsidRDefault="00134356" w:rsidP="00540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D57F6" w:rsidRPr="00717B87" w:rsidRDefault="00CD57F6" w:rsidP="00E770A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34356" w:rsidRPr="00717B87" w:rsidTr="00BE3B76">
        <w:tc>
          <w:tcPr>
            <w:tcW w:w="2019" w:type="dxa"/>
          </w:tcPr>
          <w:p w:rsidR="00134356" w:rsidRPr="00717B87" w:rsidRDefault="00134356" w:rsidP="002F34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13.30-14.30</w:t>
            </w:r>
          </w:p>
        </w:tc>
        <w:tc>
          <w:tcPr>
            <w:tcW w:w="8437" w:type="dxa"/>
            <w:gridSpan w:val="2"/>
          </w:tcPr>
          <w:p w:rsidR="00134356" w:rsidRPr="00134356" w:rsidRDefault="00134356" w:rsidP="002F3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Proceduri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vămuire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privind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importul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exportul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mărfuri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4356" w:rsidRDefault="00134356" w:rsidP="002F34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4356" w:rsidRDefault="00134356" w:rsidP="002F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Vorbitori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Serviciul Vamal al RM</w:t>
            </w:r>
          </w:p>
          <w:p w:rsidR="00134356" w:rsidRPr="00717B87" w:rsidRDefault="00134356" w:rsidP="00CD57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DHL Express Moldova</w:t>
            </w:r>
          </w:p>
        </w:tc>
      </w:tr>
      <w:tr w:rsidR="00134356" w:rsidRPr="00717B87" w:rsidTr="008B04D4">
        <w:trPr>
          <w:trHeight w:val="421"/>
        </w:trPr>
        <w:tc>
          <w:tcPr>
            <w:tcW w:w="2019" w:type="dxa"/>
          </w:tcPr>
          <w:p w:rsidR="00134356" w:rsidRPr="00717B87" w:rsidRDefault="00134356" w:rsidP="000E7C9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14.30 – 15.15</w:t>
            </w:r>
          </w:p>
        </w:tc>
        <w:tc>
          <w:tcPr>
            <w:tcW w:w="8437" w:type="dxa"/>
            <w:gridSpan w:val="2"/>
          </w:tcPr>
          <w:p w:rsidR="00134356" w:rsidRPr="00134356" w:rsidRDefault="00134356" w:rsidP="00540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Achiziții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on-line -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aspecte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ale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protecție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consumatorilor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34356" w:rsidRPr="00717B87" w:rsidRDefault="00134356" w:rsidP="0049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Nicolai </w:t>
            </w: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Olarasu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Agenției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Protecția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Consumatorilor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Supravegherea</w:t>
            </w:r>
            <w:proofErr w:type="spellEnd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B87">
              <w:rPr>
                <w:rFonts w:ascii="Times New Roman" w:hAnsi="Times New Roman" w:cs="Times New Roman"/>
                <w:sz w:val="28"/>
                <w:szCs w:val="28"/>
              </w:rPr>
              <w:t>Pieței</w:t>
            </w:r>
            <w:proofErr w:type="spellEnd"/>
          </w:p>
        </w:tc>
      </w:tr>
      <w:tr w:rsidR="00134356" w:rsidRPr="00717B87" w:rsidTr="00AF1A33">
        <w:trPr>
          <w:trHeight w:val="866"/>
        </w:trPr>
        <w:tc>
          <w:tcPr>
            <w:tcW w:w="2019" w:type="dxa"/>
          </w:tcPr>
          <w:p w:rsidR="00134356" w:rsidRPr="00717B87" w:rsidRDefault="00134356" w:rsidP="000E7C9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15.15 – 15.30 </w:t>
            </w:r>
          </w:p>
        </w:tc>
        <w:tc>
          <w:tcPr>
            <w:tcW w:w="8437" w:type="dxa"/>
            <w:gridSpan w:val="2"/>
          </w:tcPr>
          <w:p w:rsidR="00134356" w:rsidRPr="00134356" w:rsidRDefault="00134356" w:rsidP="0049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>Concluzii</w:t>
            </w:r>
            <w:proofErr w:type="spellEnd"/>
            <w:r w:rsidRPr="00134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finale.</w:t>
            </w:r>
          </w:p>
          <w:p w:rsidR="00134356" w:rsidRPr="00717B87" w:rsidRDefault="00134356" w:rsidP="0049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56" w:rsidRPr="00717B87" w:rsidRDefault="00134356" w:rsidP="0013435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435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Sergiu Harea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CCI RM</w:t>
            </w:r>
          </w:p>
          <w:p w:rsidR="00134356" w:rsidRPr="00717B87" w:rsidRDefault="00134356" w:rsidP="00491A0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435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Jonas Graetz</w:t>
            </w:r>
            <w:r w:rsidRPr="00717B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OSCE OCEEA</w:t>
            </w:r>
          </w:p>
        </w:tc>
      </w:tr>
    </w:tbl>
    <w:p w:rsidR="00B86F82" w:rsidRPr="000E7C93" w:rsidRDefault="00B86F82" w:rsidP="00065342">
      <w:pPr>
        <w:spacing w:after="0"/>
        <w:jc w:val="both"/>
        <w:rPr>
          <w:rFonts w:ascii="Calibri" w:hAnsi="Calibri" w:cs="Calibri"/>
          <w:lang w:val="en-GB"/>
        </w:rPr>
      </w:pPr>
    </w:p>
    <w:sectPr w:rsidR="00B86F82" w:rsidRPr="000E7C93" w:rsidSect="00273D5A">
      <w:footerReference w:type="default" r:id="rId9"/>
      <w:headerReference w:type="first" r:id="rId10"/>
      <w:footerReference w:type="first" r:id="rId11"/>
      <w:pgSz w:w="11906" w:h="16838" w:code="9"/>
      <w:pgMar w:top="1418" w:right="851" w:bottom="709" w:left="85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80" w:rsidRDefault="00F37A80" w:rsidP="00EF6308">
      <w:pPr>
        <w:spacing w:after="0" w:line="240" w:lineRule="auto"/>
      </w:pPr>
      <w:r>
        <w:separator/>
      </w:r>
    </w:p>
  </w:endnote>
  <w:endnote w:type="continuationSeparator" w:id="0">
    <w:p w:rsidR="00F37A80" w:rsidRDefault="00F37A80" w:rsidP="00EF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156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936D2" w:rsidRDefault="00D936D2">
        <w:pPr>
          <w:pStyle w:val="a6"/>
          <w:jc w:val="right"/>
        </w:pPr>
        <w:r w:rsidRPr="00D936D2">
          <w:rPr>
            <w:sz w:val="18"/>
            <w:szCs w:val="18"/>
          </w:rPr>
          <w:fldChar w:fldCharType="begin"/>
        </w:r>
        <w:r w:rsidRPr="00D936D2">
          <w:rPr>
            <w:sz w:val="18"/>
            <w:szCs w:val="18"/>
          </w:rPr>
          <w:instrText xml:space="preserve"> PAGE   \* MERGEFORMAT </w:instrText>
        </w:r>
        <w:r w:rsidRPr="00D936D2">
          <w:rPr>
            <w:sz w:val="18"/>
            <w:szCs w:val="18"/>
          </w:rPr>
          <w:fldChar w:fldCharType="separate"/>
        </w:r>
        <w:r w:rsidR="00A408A3">
          <w:rPr>
            <w:noProof/>
            <w:sz w:val="18"/>
            <w:szCs w:val="18"/>
          </w:rPr>
          <w:t>4</w:t>
        </w:r>
        <w:r w:rsidRPr="00D936D2">
          <w:rPr>
            <w:noProof/>
            <w:sz w:val="18"/>
            <w:szCs w:val="18"/>
          </w:rPr>
          <w:fldChar w:fldCharType="end"/>
        </w:r>
      </w:p>
    </w:sdtContent>
  </w:sdt>
  <w:p w:rsidR="006D12FF" w:rsidRDefault="006D12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83" w:rsidRPr="00BF40CA" w:rsidRDefault="00B81D83" w:rsidP="00BF40CA">
    <w:pPr>
      <w:pStyle w:val="a6"/>
      <w:rPr>
        <w:rFonts w:ascii="Calibri" w:hAnsi="Calibri" w:cs="Calibri"/>
        <w:b/>
        <w:bCs/>
      </w:rPr>
    </w:pPr>
  </w:p>
  <w:p w:rsidR="00B81D83" w:rsidRDefault="00B81D83" w:rsidP="00B81D83">
    <w:pPr>
      <w:pStyle w:val="a6"/>
      <w:jc w:val="center"/>
    </w:pPr>
  </w:p>
  <w:p w:rsidR="00B81D83" w:rsidRDefault="00B81D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80" w:rsidRDefault="00F37A80" w:rsidP="00EF6308">
      <w:pPr>
        <w:spacing w:after="0" w:line="240" w:lineRule="auto"/>
      </w:pPr>
      <w:r>
        <w:separator/>
      </w:r>
    </w:p>
  </w:footnote>
  <w:footnote w:type="continuationSeparator" w:id="0">
    <w:p w:rsidR="00F37A80" w:rsidRDefault="00F37A80" w:rsidP="00EF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29" w:rsidRDefault="00803709" w:rsidP="00803709">
    <w:pPr>
      <w:pStyle w:val="a4"/>
      <w:tabs>
        <w:tab w:val="clear" w:pos="4844"/>
        <w:tab w:val="clear" w:pos="9689"/>
        <w:tab w:val="left" w:pos="3969"/>
      </w:tabs>
    </w:pPr>
    <w:r>
      <w:rPr>
        <w:rFonts w:ascii="Impact" w:hAnsi="Impact"/>
        <w:b/>
        <w:caps/>
        <w:noProof/>
        <w:sz w:val="56"/>
        <w:szCs w:val="56"/>
        <w:lang w:val="ru-RU" w:eastAsia="ru-RU"/>
      </w:rPr>
      <w:drawing>
        <wp:anchor distT="0" distB="0" distL="114300" distR="114300" simplePos="0" relativeHeight="251660288" behindDoc="0" locked="0" layoutInCell="1" allowOverlap="1" wp14:anchorId="16515FE7" wp14:editId="4AD8D18C">
          <wp:simplePos x="0" y="0"/>
          <wp:positionH relativeFrom="column">
            <wp:posOffset>412115</wp:posOffset>
          </wp:positionH>
          <wp:positionV relativeFrom="paragraph">
            <wp:posOffset>10795</wp:posOffset>
          </wp:positionV>
          <wp:extent cx="952500" cy="657225"/>
          <wp:effectExtent l="0" t="0" r="0" b="9525"/>
          <wp:wrapSquare wrapText="bothSides"/>
          <wp:docPr id="7" name="Рисунок 7" descr="Y:\WBZ\LogoCCI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WBZ\LogoCCIno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DBBF879" wp14:editId="0F382016">
          <wp:simplePos x="0" y="0"/>
          <wp:positionH relativeFrom="column">
            <wp:posOffset>5246370</wp:posOffset>
          </wp:positionH>
          <wp:positionV relativeFrom="paragraph">
            <wp:posOffset>-99695</wp:posOffset>
          </wp:positionV>
          <wp:extent cx="885825" cy="962025"/>
          <wp:effectExtent l="0" t="0" r="9525" b="9525"/>
          <wp:wrapSquare wrapText="bothSides"/>
          <wp:docPr id="8" name="Рисунок 8" descr="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3709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15D"/>
    <w:multiLevelType w:val="hybridMultilevel"/>
    <w:tmpl w:val="7BF62F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03D2"/>
    <w:multiLevelType w:val="multilevel"/>
    <w:tmpl w:val="9ACE5A3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C84885"/>
    <w:multiLevelType w:val="hybridMultilevel"/>
    <w:tmpl w:val="9E0EF4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15E11"/>
    <w:multiLevelType w:val="hybridMultilevel"/>
    <w:tmpl w:val="FBEAE1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A7CE6"/>
    <w:multiLevelType w:val="multilevel"/>
    <w:tmpl w:val="9BAEEFEA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73E6D88"/>
    <w:multiLevelType w:val="multilevel"/>
    <w:tmpl w:val="94BA435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763AF"/>
    <w:multiLevelType w:val="hybridMultilevel"/>
    <w:tmpl w:val="41301A14"/>
    <w:lvl w:ilvl="0" w:tplc="AA16910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06D8"/>
    <w:multiLevelType w:val="hybridMultilevel"/>
    <w:tmpl w:val="D0D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0AC"/>
    <w:multiLevelType w:val="hybridMultilevel"/>
    <w:tmpl w:val="6C9E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28AD"/>
    <w:multiLevelType w:val="hybridMultilevel"/>
    <w:tmpl w:val="47806316"/>
    <w:lvl w:ilvl="0" w:tplc="F802F0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0811"/>
    <w:multiLevelType w:val="multilevel"/>
    <w:tmpl w:val="25A45F3E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6E05B39"/>
    <w:multiLevelType w:val="hybridMultilevel"/>
    <w:tmpl w:val="CE808C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64302"/>
    <w:multiLevelType w:val="hybridMultilevel"/>
    <w:tmpl w:val="BCAE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041C2"/>
    <w:multiLevelType w:val="hybridMultilevel"/>
    <w:tmpl w:val="EB48D9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E2256"/>
    <w:multiLevelType w:val="hybridMultilevel"/>
    <w:tmpl w:val="316AF674"/>
    <w:lvl w:ilvl="0" w:tplc="FE4AF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16D"/>
    <w:multiLevelType w:val="hybridMultilevel"/>
    <w:tmpl w:val="4D4CC9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05A56"/>
    <w:multiLevelType w:val="hybridMultilevel"/>
    <w:tmpl w:val="BB86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2A81"/>
    <w:multiLevelType w:val="hybridMultilevel"/>
    <w:tmpl w:val="C14281C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54CBD"/>
    <w:multiLevelType w:val="multilevel"/>
    <w:tmpl w:val="865E299A"/>
    <w:lvl w:ilvl="0">
      <w:start w:val="9"/>
      <w:numFmt w:val="decimalZero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440"/>
      </w:pPr>
      <w:rPr>
        <w:rFonts w:hint="default"/>
      </w:rPr>
    </w:lvl>
  </w:abstractNum>
  <w:abstractNum w:abstractNumId="19" w15:restartNumberingAfterBreak="0">
    <w:nsid w:val="566B0E9A"/>
    <w:multiLevelType w:val="hybridMultilevel"/>
    <w:tmpl w:val="D01C7CB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A7EE3"/>
    <w:multiLevelType w:val="hybridMultilevel"/>
    <w:tmpl w:val="D8DE4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D088B"/>
    <w:multiLevelType w:val="hybridMultilevel"/>
    <w:tmpl w:val="CE1CB2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EC53B1"/>
    <w:multiLevelType w:val="hybridMultilevel"/>
    <w:tmpl w:val="045E0D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F1963"/>
    <w:multiLevelType w:val="hybridMultilevel"/>
    <w:tmpl w:val="43A22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6A5"/>
    <w:multiLevelType w:val="hybridMultilevel"/>
    <w:tmpl w:val="4CB645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841FB"/>
    <w:multiLevelType w:val="hybridMultilevel"/>
    <w:tmpl w:val="E90AAC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71CAE"/>
    <w:multiLevelType w:val="hybridMultilevel"/>
    <w:tmpl w:val="392A76E0"/>
    <w:lvl w:ilvl="0" w:tplc="D576C62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19"/>
  </w:num>
  <w:num w:numId="5">
    <w:abstractNumId w:val="0"/>
  </w:num>
  <w:num w:numId="6">
    <w:abstractNumId w:val="22"/>
  </w:num>
  <w:num w:numId="7">
    <w:abstractNumId w:val="15"/>
  </w:num>
  <w:num w:numId="8">
    <w:abstractNumId w:val="17"/>
  </w:num>
  <w:num w:numId="9">
    <w:abstractNumId w:val="2"/>
  </w:num>
  <w:num w:numId="10">
    <w:abstractNumId w:val="21"/>
  </w:num>
  <w:num w:numId="11">
    <w:abstractNumId w:val="14"/>
  </w:num>
  <w:num w:numId="12">
    <w:abstractNumId w:val="24"/>
  </w:num>
  <w:num w:numId="13">
    <w:abstractNumId w:val="3"/>
  </w:num>
  <w:num w:numId="14">
    <w:abstractNumId w:val="13"/>
  </w:num>
  <w:num w:numId="15">
    <w:abstractNumId w:val="23"/>
  </w:num>
  <w:num w:numId="16">
    <w:abstractNumId w:val="11"/>
  </w:num>
  <w:num w:numId="17">
    <w:abstractNumId w:val="20"/>
  </w:num>
  <w:num w:numId="18">
    <w:abstractNumId w:val="6"/>
  </w:num>
  <w:num w:numId="19">
    <w:abstractNumId w:val="16"/>
  </w:num>
  <w:num w:numId="20">
    <w:abstractNumId w:val="12"/>
  </w:num>
  <w:num w:numId="21">
    <w:abstractNumId w:val="9"/>
  </w:num>
  <w:num w:numId="22">
    <w:abstractNumId w:val="1"/>
  </w:num>
  <w:num w:numId="23">
    <w:abstractNumId w:val="4"/>
  </w:num>
  <w:num w:numId="24">
    <w:abstractNumId w:val="18"/>
  </w:num>
  <w:num w:numId="25">
    <w:abstractNumId w:val="10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38"/>
    <w:rsid w:val="0000358F"/>
    <w:rsid w:val="00015BB2"/>
    <w:rsid w:val="00016B7F"/>
    <w:rsid w:val="00030124"/>
    <w:rsid w:val="0003390C"/>
    <w:rsid w:val="00033AD4"/>
    <w:rsid w:val="00037A4B"/>
    <w:rsid w:val="00045A2B"/>
    <w:rsid w:val="000605C8"/>
    <w:rsid w:val="00065342"/>
    <w:rsid w:val="00077228"/>
    <w:rsid w:val="00084CBC"/>
    <w:rsid w:val="00094981"/>
    <w:rsid w:val="000A0D2B"/>
    <w:rsid w:val="000D0D91"/>
    <w:rsid w:val="000E7C93"/>
    <w:rsid w:val="00107380"/>
    <w:rsid w:val="00131224"/>
    <w:rsid w:val="001319D7"/>
    <w:rsid w:val="00134356"/>
    <w:rsid w:val="00143DC5"/>
    <w:rsid w:val="00144DA6"/>
    <w:rsid w:val="0014507B"/>
    <w:rsid w:val="00166910"/>
    <w:rsid w:val="00170485"/>
    <w:rsid w:val="00170F1D"/>
    <w:rsid w:val="001814AB"/>
    <w:rsid w:val="001A2696"/>
    <w:rsid w:val="001C6AC8"/>
    <w:rsid w:val="001E11F1"/>
    <w:rsid w:val="001F767C"/>
    <w:rsid w:val="002033B5"/>
    <w:rsid w:val="002058E6"/>
    <w:rsid w:val="002165DE"/>
    <w:rsid w:val="002268D9"/>
    <w:rsid w:val="002279CD"/>
    <w:rsid w:val="002353B0"/>
    <w:rsid w:val="00242C7C"/>
    <w:rsid w:val="0025511C"/>
    <w:rsid w:val="002566E9"/>
    <w:rsid w:val="00263CF8"/>
    <w:rsid w:val="002712B8"/>
    <w:rsid w:val="00273888"/>
    <w:rsid w:val="00273D5A"/>
    <w:rsid w:val="002B182A"/>
    <w:rsid w:val="002E0209"/>
    <w:rsid w:val="002E1818"/>
    <w:rsid w:val="002E70BC"/>
    <w:rsid w:val="002F4F22"/>
    <w:rsid w:val="00305791"/>
    <w:rsid w:val="0030739A"/>
    <w:rsid w:val="00314805"/>
    <w:rsid w:val="00321FF4"/>
    <w:rsid w:val="00326259"/>
    <w:rsid w:val="00333485"/>
    <w:rsid w:val="00334EEB"/>
    <w:rsid w:val="00337A87"/>
    <w:rsid w:val="0034178E"/>
    <w:rsid w:val="00345367"/>
    <w:rsid w:val="003454ED"/>
    <w:rsid w:val="0036099E"/>
    <w:rsid w:val="00363B64"/>
    <w:rsid w:val="0037513C"/>
    <w:rsid w:val="00386780"/>
    <w:rsid w:val="00392578"/>
    <w:rsid w:val="00392EDA"/>
    <w:rsid w:val="00397ADD"/>
    <w:rsid w:val="00397B58"/>
    <w:rsid w:val="003A78C3"/>
    <w:rsid w:val="003B452C"/>
    <w:rsid w:val="003D1C6A"/>
    <w:rsid w:val="003F3DAC"/>
    <w:rsid w:val="00406B06"/>
    <w:rsid w:val="004470DF"/>
    <w:rsid w:val="0047718D"/>
    <w:rsid w:val="00480418"/>
    <w:rsid w:val="00487185"/>
    <w:rsid w:val="00491A08"/>
    <w:rsid w:val="004A2791"/>
    <w:rsid w:val="004A66FF"/>
    <w:rsid w:val="004A7C6C"/>
    <w:rsid w:val="004C2A8E"/>
    <w:rsid w:val="004E0D10"/>
    <w:rsid w:val="004E619F"/>
    <w:rsid w:val="00500237"/>
    <w:rsid w:val="00500CFE"/>
    <w:rsid w:val="00501423"/>
    <w:rsid w:val="00515B4C"/>
    <w:rsid w:val="00532D63"/>
    <w:rsid w:val="00533CBF"/>
    <w:rsid w:val="0054013C"/>
    <w:rsid w:val="00556E1D"/>
    <w:rsid w:val="00571A7F"/>
    <w:rsid w:val="005831B2"/>
    <w:rsid w:val="005A6770"/>
    <w:rsid w:val="005B3A40"/>
    <w:rsid w:val="005C1283"/>
    <w:rsid w:val="005D2EC2"/>
    <w:rsid w:val="005D3461"/>
    <w:rsid w:val="005D6AD4"/>
    <w:rsid w:val="005E117A"/>
    <w:rsid w:val="005F6C4E"/>
    <w:rsid w:val="005F775E"/>
    <w:rsid w:val="00616724"/>
    <w:rsid w:val="0063127B"/>
    <w:rsid w:val="00643F61"/>
    <w:rsid w:val="00656760"/>
    <w:rsid w:val="00671D9E"/>
    <w:rsid w:val="00683D90"/>
    <w:rsid w:val="00684238"/>
    <w:rsid w:val="006A3607"/>
    <w:rsid w:val="006D12FF"/>
    <w:rsid w:val="006D5BF9"/>
    <w:rsid w:val="006E4BE2"/>
    <w:rsid w:val="00701CD0"/>
    <w:rsid w:val="007153D1"/>
    <w:rsid w:val="00717B87"/>
    <w:rsid w:val="00732800"/>
    <w:rsid w:val="007341E1"/>
    <w:rsid w:val="007652F8"/>
    <w:rsid w:val="00767C6C"/>
    <w:rsid w:val="00771EFC"/>
    <w:rsid w:val="007974A5"/>
    <w:rsid w:val="007A3698"/>
    <w:rsid w:val="007B47C0"/>
    <w:rsid w:val="007C2738"/>
    <w:rsid w:val="007E08AE"/>
    <w:rsid w:val="007E5E34"/>
    <w:rsid w:val="007E7FD4"/>
    <w:rsid w:val="00803709"/>
    <w:rsid w:val="00842286"/>
    <w:rsid w:val="008639A4"/>
    <w:rsid w:val="00864983"/>
    <w:rsid w:val="00872102"/>
    <w:rsid w:val="008818F2"/>
    <w:rsid w:val="00883056"/>
    <w:rsid w:val="0088406C"/>
    <w:rsid w:val="008B5C2D"/>
    <w:rsid w:val="008C1829"/>
    <w:rsid w:val="008C1FAF"/>
    <w:rsid w:val="0090147E"/>
    <w:rsid w:val="00914896"/>
    <w:rsid w:val="00916B2C"/>
    <w:rsid w:val="009324EB"/>
    <w:rsid w:val="00940E34"/>
    <w:rsid w:val="00974B69"/>
    <w:rsid w:val="00984AC3"/>
    <w:rsid w:val="00984B49"/>
    <w:rsid w:val="009B5D3C"/>
    <w:rsid w:val="009D207F"/>
    <w:rsid w:val="009D4D16"/>
    <w:rsid w:val="009D5709"/>
    <w:rsid w:val="009F304C"/>
    <w:rsid w:val="00A061DE"/>
    <w:rsid w:val="00A074CF"/>
    <w:rsid w:val="00A14A25"/>
    <w:rsid w:val="00A15CC3"/>
    <w:rsid w:val="00A20211"/>
    <w:rsid w:val="00A218CD"/>
    <w:rsid w:val="00A33C51"/>
    <w:rsid w:val="00A34B2E"/>
    <w:rsid w:val="00A40293"/>
    <w:rsid w:val="00A408A3"/>
    <w:rsid w:val="00A4535D"/>
    <w:rsid w:val="00A55B60"/>
    <w:rsid w:val="00A74505"/>
    <w:rsid w:val="00A83858"/>
    <w:rsid w:val="00A94996"/>
    <w:rsid w:val="00A95ED0"/>
    <w:rsid w:val="00A966F4"/>
    <w:rsid w:val="00AA12C1"/>
    <w:rsid w:val="00AD0DC0"/>
    <w:rsid w:val="00AE651F"/>
    <w:rsid w:val="00AF60FF"/>
    <w:rsid w:val="00AF79B5"/>
    <w:rsid w:val="00B01B3D"/>
    <w:rsid w:val="00B13D81"/>
    <w:rsid w:val="00B76EF8"/>
    <w:rsid w:val="00B8148F"/>
    <w:rsid w:val="00B81D83"/>
    <w:rsid w:val="00B86F82"/>
    <w:rsid w:val="00BA6158"/>
    <w:rsid w:val="00BC6FD0"/>
    <w:rsid w:val="00BE057A"/>
    <w:rsid w:val="00BE0BBC"/>
    <w:rsid w:val="00BE7210"/>
    <w:rsid w:val="00BF40CA"/>
    <w:rsid w:val="00C05FB8"/>
    <w:rsid w:val="00C11C5F"/>
    <w:rsid w:val="00C17194"/>
    <w:rsid w:val="00C424C0"/>
    <w:rsid w:val="00C64885"/>
    <w:rsid w:val="00C73A54"/>
    <w:rsid w:val="00C80043"/>
    <w:rsid w:val="00C864BA"/>
    <w:rsid w:val="00C93557"/>
    <w:rsid w:val="00CA2F14"/>
    <w:rsid w:val="00CA3169"/>
    <w:rsid w:val="00CC60E1"/>
    <w:rsid w:val="00CD57F6"/>
    <w:rsid w:val="00CF080C"/>
    <w:rsid w:val="00CF09F0"/>
    <w:rsid w:val="00CF377D"/>
    <w:rsid w:val="00CF5A1F"/>
    <w:rsid w:val="00D0508B"/>
    <w:rsid w:val="00D134D5"/>
    <w:rsid w:val="00D16D58"/>
    <w:rsid w:val="00D2572E"/>
    <w:rsid w:val="00D341A5"/>
    <w:rsid w:val="00D35982"/>
    <w:rsid w:val="00D4618E"/>
    <w:rsid w:val="00D936D2"/>
    <w:rsid w:val="00DA07F4"/>
    <w:rsid w:val="00DC388F"/>
    <w:rsid w:val="00DE445B"/>
    <w:rsid w:val="00DE6FC3"/>
    <w:rsid w:val="00DE7640"/>
    <w:rsid w:val="00DF70BD"/>
    <w:rsid w:val="00E05197"/>
    <w:rsid w:val="00E06370"/>
    <w:rsid w:val="00E07415"/>
    <w:rsid w:val="00E17D1A"/>
    <w:rsid w:val="00E230D2"/>
    <w:rsid w:val="00E368B7"/>
    <w:rsid w:val="00E37AC5"/>
    <w:rsid w:val="00E562BE"/>
    <w:rsid w:val="00E61F18"/>
    <w:rsid w:val="00E63D44"/>
    <w:rsid w:val="00EA0890"/>
    <w:rsid w:val="00EB63C3"/>
    <w:rsid w:val="00ED2F1A"/>
    <w:rsid w:val="00EE78E4"/>
    <w:rsid w:val="00EF6308"/>
    <w:rsid w:val="00F04193"/>
    <w:rsid w:val="00F164D9"/>
    <w:rsid w:val="00F37A80"/>
    <w:rsid w:val="00F44A31"/>
    <w:rsid w:val="00F45ABB"/>
    <w:rsid w:val="00F52729"/>
    <w:rsid w:val="00FA077D"/>
    <w:rsid w:val="00FD6AC1"/>
    <w:rsid w:val="00FD712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7257E-9265-496A-BE48-8C286F0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44"/>
    <w:pPr>
      <w:ind w:left="720"/>
      <w:contextualSpacing/>
    </w:pPr>
  </w:style>
  <w:style w:type="paragraph" w:styleId="a4">
    <w:name w:val="header"/>
    <w:basedOn w:val="a"/>
    <w:link w:val="a5"/>
    <w:unhideWhenUsed/>
    <w:rsid w:val="00EF6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6308"/>
  </w:style>
  <w:style w:type="paragraph" w:styleId="a6">
    <w:name w:val="footer"/>
    <w:basedOn w:val="a"/>
    <w:link w:val="a7"/>
    <w:uiPriority w:val="99"/>
    <w:unhideWhenUsed/>
    <w:rsid w:val="00EF6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308"/>
  </w:style>
  <w:style w:type="character" w:styleId="a8">
    <w:name w:val="page number"/>
    <w:basedOn w:val="a0"/>
    <w:rsid w:val="00EF6308"/>
  </w:style>
  <w:style w:type="character" w:styleId="a9">
    <w:name w:val="annotation reference"/>
    <w:basedOn w:val="a0"/>
    <w:uiPriority w:val="99"/>
    <w:semiHidden/>
    <w:unhideWhenUsed/>
    <w:rsid w:val="00AF60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0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60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0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60F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60F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334EE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4EE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34EEB"/>
    <w:rPr>
      <w:vertAlign w:val="superscript"/>
    </w:rPr>
  </w:style>
  <w:style w:type="table" w:styleId="af3">
    <w:name w:val="Table Grid"/>
    <w:basedOn w:val="a1"/>
    <w:uiPriority w:val="59"/>
    <w:rsid w:val="0084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5E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1B4A-0F4F-4F9F-8923-276898E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McLean</dc:creator>
  <cp:lastModifiedBy>Inesa Iordatii</cp:lastModifiedBy>
  <cp:revision>12</cp:revision>
  <cp:lastPrinted>2018-11-26T09:45:00Z</cp:lastPrinted>
  <dcterms:created xsi:type="dcterms:W3CDTF">2018-11-26T11:14:00Z</dcterms:created>
  <dcterms:modified xsi:type="dcterms:W3CDTF">2018-11-30T12:31:00Z</dcterms:modified>
</cp:coreProperties>
</file>